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0755" w:rsidP="009D075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5-325-2106/2024</w:t>
      </w:r>
    </w:p>
    <w:p w:rsidR="009D0755" w:rsidRPr="00DF234D" w:rsidP="00DF234D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234D">
        <w:rPr>
          <w:rFonts w:ascii="Times New Roman" w:hAnsi="Times New Roman" w:cs="Times New Roman"/>
          <w:bCs/>
          <w:sz w:val="24"/>
          <w:szCs w:val="24"/>
        </w:rPr>
        <w:t>86MS0046-01-2024-001089-12</w:t>
      </w:r>
    </w:p>
    <w:p w:rsidR="00DF234D" w:rsidP="009D0755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0755" w:rsidP="009D075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9D0755" w:rsidP="009D075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9D0755" w:rsidP="009D075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9D0755" w:rsidP="009D075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9D0755" w:rsidP="009D075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9D0755" w:rsidP="009D075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</w:t>
      </w:r>
      <w:r w:rsidR="00502976">
        <w:rPr>
          <w:rFonts w:ascii="Times New Roman" w:eastAsia="Times New Roman" w:hAnsi="Times New Roman" w:cs="Times New Roman"/>
          <w:sz w:val="24"/>
        </w:rPr>
        <w:t>Торговая сеть метра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 w:rsidR="00502976">
        <w:rPr>
          <w:rFonts w:ascii="Times New Roman" w:eastAsia="Times New Roman" w:hAnsi="Times New Roman" w:cs="Times New Roman"/>
          <w:sz w:val="24"/>
        </w:rPr>
        <w:t xml:space="preserve">Иванова Антона Юрьевича, 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9D0755" w:rsidP="009D075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D0755" w:rsidP="009D075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9D0755" w:rsidP="009D075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Иванов А.Ю., являясь генеральным директором ООО «Торговая сеть метра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Чапаева, д. 57 А, ИНН/КПП 8603209840/860301001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(расчет) по страховым взносам за 6 месяцев 2023, срок представления не позднее 25.07.2</w:t>
      </w:r>
      <w:r>
        <w:rPr>
          <w:rFonts w:ascii="Times New Roman" w:eastAsia="Times New Roman" w:hAnsi="Times New Roman" w:cs="Times New Roman"/>
          <w:sz w:val="24"/>
        </w:rPr>
        <w:t>023 года, фактически декларация (расчет) не представлена. В результате чего были нарушены требования ч. 2 п. 3 ст. 289 НК РФ.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="00502976">
        <w:rPr>
          <w:rFonts w:ascii="Times New Roman" w:eastAsia="Times New Roman" w:hAnsi="Times New Roman" w:cs="Times New Roman"/>
          <w:sz w:val="24"/>
        </w:rPr>
        <w:t>Иванов А.Ю.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</w:t>
      </w:r>
      <w:r>
        <w:rPr>
          <w:rFonts w:ascii="Times New Roman" w:eastAsia="Times New Roman" w:hAnsi="Times New Roman" w:cs="Times New Roman"/>
          <w:sz w:val="24"/>
        </w:rPr>
        <w:t>вном правонарушении уведомлен надлежащим образом, посредством направления уведомления Почтой России.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вправе </w:t>
      </w:r>
      <w:r>
        <w:rPr>
          <w:rFonts w:ascii="Times New Roman" w:eastAsia="Times New Roman" w:hAnsi="Times New Roman" w:cs="Times New Roman"/>
          <w:sz w:val="24"/>
        </w:rPr>
        <w:t>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</w:t>
      </w:r>
      <w:r>
        <w:rPr>
          <w:rFonts w:ascii="Times New Roman" w:eastAsia="Times New Roman" w:hAnsi="Times New Roman" w:cs="Times New Roman"/>
          <w:sz w:val="24"/>
        </w:rPr>
        <w:t>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</w:t>
      </w:r>
      <w:r>
        <w:rPr>
          <w:rFonts w:ascii="Times New Roman" w:eastAsia="Times New Roman" w:hAnsi="Times New Roman" w:cs="Times New Roman"/>
          <w:sz w:val="24"/>
        </w:rPr>
        <w:t>ия.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502976">
        <w:rPr>
          <w:rFonts w:ascii="Times New Roman" w:eastAsia="Times New Roman" w:hAnsi="Times New Roman" w:cs="Times New Roman"/>
          <w:sz w:val="24"/>
        </w:rPr>
        <w:t>Иванова А.Ю.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</w:t>
      </w:r>
      <w:r w:rsidR="004E1892">
        <w:rPr>
          <w:rFonts w:ascii="Times New Roman" w:eastAsia="Times New Roman" w:hAnsi="Times New Roman" w:cs="Times New Roman"/>
          <w:spacing w:val="1"/>
          <w:sz w:val="24"/>
        </w:rPr>
        <w:t>06000192400001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от 2</w:t>
      </w:r>
      <w:r w:rsidR="004E1892">
        <w:rPr>
          <w:rFonts w:ascii="Times New Roman" w:eastAsia="Times New Roman" w:hAnsi="Times New Roman" w:cs="Times New Roman"/>
          <w:spacing w:val="1"/>
          <w:sz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.02.2024;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</w:t>
      </w:r>
      <w:r w:rsidR="004E1892">
        <w:rPr>
          <w:rFonts w:ascii="Times New Roman" w:eastAsia="Times New Roman" w:hAnsi="Times New Roman" w:cs="Times New Roman"/>
          <w:sz w:val="24"/>
        </w:rPr>
        <w:t>Иванова А.Ю.</w:t>
      </w:r>
      <w:r>
        <w:rPr>
          <w:rFonts w:ascii="Times New Roman" w:eastAsia="Times New Roman" w:hAnsi="Times New Roman" w:cs="Times New Roman"/>
          <w:sz w:val="24"/>
        </w:rPr>
        <w:t xml:space="preserve">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об отслеживании отправления; список внутренних почтовых отправлений; выписка из ЕРСМиСП; выписку из ЕГРЮЛ в отношении ЮЛ;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(налоговые агенты) представляют налоговые декларации (налоговые расчеты) не позднее 28 </w:t>
      </w:r>
      <w:r>
        <w:rPr>
          <w:rFonts w:ascii="Times New Roman" w:eastAsia="Times New Roman" w:hAnsi="Times New Roman" w:cs="Times New Roman"/>
          <w:sz w:val="24"/>
        </w:rPr>
        <w:t>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</w:t>
      </w:r>
      <w:r>
        <w:rPr>
          <w:rFonts w:ascii="Times New Roman" w:eastAsia="Times New Roman" w:hAnsi="Times New Roman" w:cs="Times New Roman"/>
          <w:sz w:val="24"/>
        </w:rPr>
        <w:t xml:space="preserve">ей. 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Декларацию (расчет) по страховым взносам за 6 месяцев 2023, срок представления не позднее 25.07.2023,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9D0755" w:rsidP="009D0755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Административное правонарушение, ответственность за которое установлена ст. 15.5 КоАП РФ совершено </w:t>
      </w:r>
      <w:r w:rsidR="004E1892">
        <w:rPr>
          <w:rFonts w:ascii="Times New Roman" w:eastAsia="MS Mincho" w:hAnsi="Times New Roman" w:cs="Times New Roman"/>
          <w:sz w:val="24"/>
          <w:szCs w:val="24"/>
        </w:rPr>
        <w:t>Ивановым А.Ю. впервые в 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ечении года, предшествующего дате совершения нарушения. </w:t>
      </w:r>
    </w:p>
    <w:p w:rsidR="009D0755" w:rsidP="009D0755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Оценив исследованные доказательства в их совокупности, мировой судья приходит к выводу, что  </w:t>
      </w:r>
      <w:r w:rsidR="004E1892">
        <w:rPr>
          <w:rFonts w:ascii="Times New Roman" w:eastAsia="MS Mincho" w:hAnsi="Times New Roman" w:cs="Times New Roman"/>
          <w:sz w:val="24"/>
          <w:szCs w:val="24"/>
        </w:rPr>
        <w:t>Иванов А.Ю.</w:t>
      </w:r>
      <w:r>
        <w:rPr>
          <w:rFonts w:ascii="Times New Roman" w:eastAsia="MS Mincho" w:hAnsi="Times New Roman" w:cs="Times New Roman"/>
          <w:sz w:val="24"/>
          <w:szCs w:val="24"/>
        </w:rPr>
        <w:t>,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оговый орган по месту учета. </w:t>
      </w:r>
    </w:p>
    <w:p w:rsidR="009D0755" w:rsidP="009D0755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ст. 4.2 и 4.3 Кодекса РФ об АП и считает, что </w:t>
      </w:r>
      <w:r w:rsidR="004E1892">
        <w:rPr>
          <w:rFonts w:ascii="Times New Roman" w:eastAsia="MS Mincho" w:hAnsi="Times New Roman" w:cs="Times New Roman"/>
          <w:sz w:val="24"/>
          <w:szCs w:val="24"/>
        </w:rPr>
        <w:t>Иванову А.Ю.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возможно назначить административное наказание в виде предупреждения.</w:t>
      </w:r>
    </w:p>
    <w:p w:rsidR="009D0755" w:rsidP="009D0755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9D0755" w:rsidP="009D075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9D0755" w:rsidP="009D075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«Торговая сеть метра», Иванова Антона Юрьевича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>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</w:t>
      </w:r>
      <w:r>
        <w:rPr>
          <w:rFonts w:ascii="Times New Roman" w:eastAsia="Times New Roman" w:hAnsi="Times New Roman" w:cs="Times New Roman"/>
          <w:sz w:val="24"/>
          <w:szCs w:val="24"/>
        </w:rPr>
        <w:t>уток со дня вручения или получения копии постановления через мирового судью судебного участка №6.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755" w:rsidP="009D075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D0755" w:rsidP="009D075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</w:t>
      </w:r>
      <w:r>
        <w:rPr>
          <w:rFonts w:ascii="Times New Roman" w:eastAsia="Times New Roman" w:hAnsi="Times New Roman" w:cs="Times New Roman"/>
          <w:sz w:val="24"/>
          <w:szCs w:val="24"/>
        </w:rPr>
        <w:t>дья                                                                                             Е.В. Аксенова</w:t>
      </w:r>
    </w:p>
    <w:p w:rsidR="009D0755" w:rsidP="009D075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755" w:rsidP="009D075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9D0755" w:rsidP="009D0755"/>
    <w:p w:rsidR="009D0755" w:rsidP="009D0755"/>
    <w:p w:rsidR="009D0755" w:rsidP="009D0755"/>
    <w:p w:rsidR="009D0755" w:rsidP="009D0755"/>
    <w:p w:rsidR="009D0755" w:rsidP="009D0755"/>
    <w:p w:rsidR="009D0755" w:rsidP="009D0755"/>
    <w:p w:rsidR="009D0755" w:rsidP="009D0755"/>
    <w:p w:rsidR="009D0755" w:rsidP="009D0755"/>
    <w:p w:rsidR="009D0755" w:rsidP="009D0755"/>
    <w:p w:rsidR="00F04B8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291097"/>
    <w:rsid w:val="004E1892"/>
    <w:rsid w:val="00502976"/>
    <w:rsid w:val="009D0755"/>
    <w:rsid w:val="00AA1D13"/>
    <w:rsid w:val="00DF234D"/>
    <w:rsid w:val="00F04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562695-2B34-4692-B18D-6D03DD5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5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